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630" w:rsidRDefault="00EF32A8" w:rsidP="00EF32A8">
      <w:pPr>
        <w:jc w:val="right"/>
        <w:rPr>
          <w:rFonts w:ascii="Times New Roman" w:hAnsi="Times New Roman" w:cs="Times New Roman"/>
          <w:sz w:val="24"/>
          <w:szCs w:val="24"/>
        </w:rPr>
      </w:pPr>
      <w:r w:rsidRPr="00EF32A8">
        <w:rPr>
          <w:rFonts w:ascii="Times New Roman" w:hAnsi="Times New Roman" w:cs="Times New Roman"/>
          <w:sz w:val="24"/>
          <w:szCs w:val="24"/>
        </w:rPr>
        <w:t>Приложение 2</w:t>
      </w:r>
    </w:p>
    <w:p w:rsidR="00B15983" w:rsidRDefault="0067772C" w:rsidP="00EF32A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40425" cy="8154608"/>
            <wp:effectExtent l="19050" t="0" r="3175" b="0"/>
            <wp:docPr id="4" name="Рисунок 1" descr="C:\Users\Гульназ\AppData\Local\Microsoft\Windows\INetCache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з\AppData\Local\Microsoft\Windows\INetCache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4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2A8" w:rsidRDefault="00B15983" w:rsidP="00B15983">
      <w:pPr>
        <w:tabs>
          <w:tab w:val="left" w:pos="847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15983" w:rsidRDefault="00B15983" w:rsidP="00B15983">
      <w:pPr>
        <w:tabs>
          <w:tab w:val="left" w:pos="8473"/>
        </w:tabs>
        <w:rPr>
          <w:rFonts w:ascii="Times New Roman" w:hAnsi="Times New Roman" w:cs="Times New Roman"/>
          <w:sz w:val="24"/>
          <w:szCs w:val="24"/>
        </w:rPr>
      </w:pPr>
    </w:p>
    <w:p w:rsidR="00B15983" w:rsidRDefault="0067772C" w:rsidP="00B15983">
      <w:pPr>
        <w:tabs>
          <w:tab w:val="left" w:pos="8473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54608"/>
            <wp:effectExtent l="19050" t="0" r="3175" b="0"/>
            <wp:docPr id="5" name="Рисунок 4" descr="C:\Users\Гульназ\AppData\Local\Microsoft\Windows\INetCache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ульназ\AppData\Local\Microsoft\Windows\INetCache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4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C42" w:rsidRDefault="003E5C42" w:rsidP="00B15983">
      <w:pPr>
        <w:tabs>
          <w:tab w:val="left" w:pos="8473"/>
        </w:tabs>
        <w:rPr>
          <w:rFonts w:ascii="Times New Roman" w:hAnsi="Times New Roman" w:cs="Times New Roman"/>
          <w:sz w:val="24"/>
          <w:szCs w:val="24"/>
        </w:rPr>
      </w:pPr>
    </w:p>
    <w:p w:rsidR="003E5C42" w:rsidRDefault="003E5C42" w:rsidP="00B15983">
      <w:pPr>
        <w:tabs>
          <w:tab w:val="left" w:pos="8473"/>
        </w:tabs>
        <w:rPr>
          <w:rFonts w:ascii="Times New Roman" w:hAnsi="Times New Roman" w:cs="Times New Roman"/>
          <w:sz w:val="24"/>
          <w:szCs w:val="24"/>
        </w:rPr>
      </w:pPr>
    </w:p>
    <w:p w:rsidR="003E5C42" w:rsidRDefault="003E5C42" w:rsidP="00B15983">
      <w:pPr>
        <w:tabs>
          <w:tab w:val="left" w:pos="8473"/>
        </w:tabs>
        <w:rPr>
          <w:rFonts w:ascii="Times New Roman" w:hAnsi="Times New Roman" w:cs="Times New Roman"/>
          <w:sz w:val="24"/>
          <w:szCs w:val="24"/>
        </w:rPr>
      </w:pPr>
    </w:p>
    <w:p w:rsidR="003E5C42" w:rsidRPr="00B15983" w:rsidRDefault="0067772C" w:rsidP="00B15983">
      <w:pPr>
        <w:tabs>
          <w:tab w:val="left" w:pos="8473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54608"/>
            <wp:effectExtent l="19050" t="0" r="3175" b="0"/>
            <wp:docPr id="7" name="Рисунок 7" descr="C:\Users\Гульназ\AppData\Local\Microsoft\Windows\INetCache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Гульназ\AppData\Local\Microsoft\Windows\INetCache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4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5C42" w:rsidRPr="00B15983" w:rsidSect="001E3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F32A8"/>
    <w:rsid w:val="001E3630"/>
    <w:rsid w:val="003E5C42"/>
    <w:rsid w:val="004D6ED2"/>
    <w:rsid w:val="0067772C"/>
    <w:rsid w:val="00B15983"/>
    <w:rsid w:val="00EC7907"/>
    <w:rsid w:val="00EF3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3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2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3B71A4-5A08-4C0A-AE69-AB42AD83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Фаузия</dc:creator>
  <cp:keywords/>
  <dc:description/>
  <cp:lastModifiedBy>Гульназ</cp:lastModifiedBy>
  <cp:revision>6</cp:revision>
  <dcterms:created xsi:type="dcterms:W3CDTF">2015-11-17T17:45:00Z</dcterms:created>
  <dcterms:modified xsi:type="dcterms:W3CDTF">2015-12-09T12:50:00Z</dcterms:modified>
</cp:coreProperties>
</file>